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widowControl/>
        <w:autoSpaceDE w:val="0"/>
        <w:spacing w:before="156" w:beforeLines="50" w:after="156" w:afterLines="50" w:line="600" w:lineRule="exact"/>
        <w:jc w:val="center"/>
        <w:rPr>
          <w:rFonts w:ascii="方正小标宋简体" w:hAnsi="方正小标宋简体" w:cs="宋体"/>
          <w:b/>
          <w:spacing w:val="-8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cs="宋体"/>
          <w:b/>
          <w:spacing w:val="-8"/>
          <w:kern w:val="0"/>
          <w:sz w:val="36"/>
          <w:szCs w:val="36"/>
        </w:rPr>
        <w:t>瓯海区生活垃圾分类工作领导小组办公室</w:t>
      </w:r>
    </w:p>
    <w:p>
      <w:pPr>
        <w:widowControl/>
        <w:autoSpaceDE w:val="0"/>
        <w:spacing w:before="156" w:beforeLines="50" w:after="156" w:afterLines="50" w:line="600" w:lineRule="exact"/>
        <w:jc w:val="center"/>
        <w:rPr>
          <w:rFonts w:ascii="方正小标宋简体" w:hAnsi="宋体" w:cs="宋体"/>
          <w:b/>
          <w:spacing w:val="-8"/>
          <w:kern w:val="0"/>
          <w:sz w:val="36"/>
          <w:szCs w:val="36"/>
        </w:rPr>
      </w:pPr>
      <w:r>
        <w:rPr>
          <w:rFonts w:ascii="方正小标宋简体" w:hAnsi="方正小标宋简体" w:cs="宋体"/>
          <w:b/>
          <w:spacing w:val="-8"/>
          <w:kern w:val="0"/>
          <w:sz w:val="36"/>
          <w:szCs w:val="36"/>
        </w:rPr>
        <w:t>文职人员招聘报名表</w:t>
      </w:r>
    </w:p>
    <w:bookmarkEnd w:id="0"/>
    <w:tbl>
      <w:tblPr>
        <w:tblStyle w:val="2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70"/>
        <w:gridCol w:w="1417"/>
        <w:gridCol w:w="1066"/>
        <w:gridCol w:w="1162"/>
        <w:gridCol w:w="162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出生年月（  岁）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  贯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现户籍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    学位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毕业院校系及专业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（已婚/未婚）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简历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autoSpaceDE w:val="0"/>
              <w:spacing w:line="6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autoSpaceDE w:val="0"/>
              <w:spacing w:line="60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奖惩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情况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资格初审意见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审查组：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年   月    日 </w:t>
            </w:r>
          </w:p>
        </w:tc>
      </w:tr>
    </w:tbl>
    <w:p>
      <w:pPr>
        <w:autoSpaceDE w:val="0"/>
        <w:jc w:val="left"/>
        <w:rPr>
          <w:rFonts w:ascii="宋体" w:hAnsi="宋体" w:cs="Times New Roman"/>
          <w:color w:val="333333"/>
          <w:szCs w:val="21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填表说明：1、此表由应聘人员本人据实亲笔填写，如弄虚作假或隐瞒事实，取消录用资格；</w:t>
      </w:r>
    </w:p>
    <w:p>
      <w:pPr>
        <w:autoSpaceDE w:val="0"/>
        <w:ind w:firstLine="1050" w:firstLineChars="500"/>
        <w:jc w:val="left"/>
      </w:pPr>
      <w:r>
        <w:rPr>
          <w:rFonts w:hint="eastAsia" w:ascii="宋体" w:hAnsi="宋体"/>
          <w:color w:val="333333"/>
          <w:shd w:val="clear" w:color="auto" w:fill="FFFFFF"/>
        </w:rPr>
        <w:t>2、资格初审意见由工作人员填写。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42936"/>
    <w:rsid w:val="7F4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2020-06-19T03:14:00Z</dcterms:created>
  <dc:creator>Administrator</dc:creator>
  <cp:lastModifiedBy>Administrator</cp:lastModifiedBy>
  <dcterms:modified xsi:type="dcterms:W3CDTF">2020-06-19T03:16:33Z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2052-11.1.0.9820</vt:lpwstr>
  </property>
</Properties>
</file>