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仿宋_GB2312" w:cs="仿宋_GB2312"/>
          <w:kern w:val="2"/>
          <w:sz w:val="32"/>
          <w:szCs w:val="32"/>
          <w:lang w:val="en-US" w:eastAsia="zh-CN" w:bidi="ar-SA"/>
        </w:rPr>
        <w:t>2</w:t>
      </w:r>
      <w:bookmarkStart w:id="0" w:name="_GoBack"/>
      <w:bookmarkEnd w:id="0"/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温州市瓯海旅游投资集团有限公司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公开招聘工作人员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p>
      <w:pPr>
        <w:ind w:right="63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 w:cs="宋体"/>
        </w:rPr>
        <w:t>报名序号（工作人员填）：</w:t>
      </w:r>
    </w:p>
    <w:tbl>
      <w:tblPr>
        <w:tblStyle w:val="4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最高学历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熟悉专业和特长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2"/>
                <w:szCs w:val="22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主要业绩</w:t>
            </w:r>
            <w:r>
              <w:rPr>
                <w:rFonts w:hint="eastAsia" w:eastAsia="仿宋_GB2312" w:cs="仿宋_GB2312"/>
                <w:sz w:val="24"/>
                <w:szCs w:val="24"/>
              </w:rPr>
              <w:t>及代表性工作经历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AEF"/>
    <w:rsid w:val="0021375D"/>
    <w:rsid w:val="00390E40"/>
    <w:rsid w:val="00574C81"/>
    <w:rsid w:val="009E2F35"/>
    <w:rsid w:val="009F6F00"/>
    <w:rsid w:val="00A71F68"/>
    <w:rsid w:val="00B76AEF"/>
    <w:rsid w:val="00D8745B"/>
    <w:rsid w:val="00DE3EFB"/>
    <w:rsid w:val="00F361A9"/>
    <w:rsid w:val="00FA256F"/>
    <w:rsid w:val="00FC3C1D"/>
    <w:rsid w:val="0C001981"/>
    <w:rsid w:val="0DB65ACB"/>
    <w:rsid w:val="2BA14B74"/>
    <w:rsid w:val="2F093605"/>
    <w:rsid w:val="6BA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61</Words>
  <Characters>350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2019-07-08T00:41:00Z</dcterms:created>
  <dc:creator>Administrator</dc:creator>
  <cp:lastModifiedBy>水金先生。</cp:lastModifiedBy>
  <dcterms:modified xsi:type="dcterms:W3CDTF">2020-09-30T02:33:50Z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