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C" w:rsidRPr="001E2B3C" w:rsidRDefault="001E2B3C" w:rsidP="00C55C3F">
      <w:pPr>
        <w:rPr>
          <w:rFonts w:ascii="黑体" w:eastAsia="黑体" w:hint="eastAsia"/>
        </w:rPr>
      </w:pPr>
      <w:r w:rsidRPr="001E2B3C">
        <w:rPr>
          <w:rFonts w:ascii="黑体" w:eastAsia="黑体" w:hint="eastAsia"/>
        </w:rPr>
        <w:t>附件</w:t>
      </w:r>
    </w:p>
    <w:p w:rsidR="001E2B3C" w:rsidRDefault="001E2B3C" w:rsidP="001E2B3C">
      <w:pPr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1E2B3C">
        <w:rPr>
          <w:rFonts w:ascii="方正小标宋简体" w:eastAsia="方正小标宋简体" w:hAnsi="宋体" w:cs="宋体" w:hint="eastAsia"/>
          <w:sz w:val="44"/>
          <w:szCs w:val="44"/>
        </w:rPr>
        <w:t>瓯海区金蟾大道东延伸工程房屋征收红线图</w:t>
      </w:r>
    </w:p>
    <w:p w:rsidR="003F1D14" w:rsidRPr="00666899" w:rsidRDefault="00454DAE" w:rsidP="00454DAE">
      <w:pPr>
        <w:rPr>
          <w:rFonts w:ascii="仿宋_GB2312" w:hint="eastAsia"/>
          <w:spacing w:val="-6"/>
          <w:sz w:val="28"/>
          <w:szCs w:val="28"/>
        </w:rPr>
      </w:pPr>
      <w:r>
        <w:rPr>
          <w:rFonts w:ascii="方正小标宋简体" w:eastAsia="方正小标宋简体" w:hAnsi="宋体" w:cs="宋体" w:hint="eastAsia"/>
          <w:noProof/>
          <w:snapToGrid/>
          <w:sz w:val="44"/>
          <w:szCs w:val="44"/>
        </w:rPr>
        <w:drawing>
          <wp:inline distT="0" distB="0" distL="0" distR="0">
            <wp:extent cx="4905375" cy="6943725"/>
            <wp:effectExtent l="19050" t="0" r="9525" b="0"/>
            <wp:docPr id="1" name="图片 1" descr="img-921111109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21111109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D14" w:rsidRPr="00666899" w:rsidSect="00C55C3F">
      <w:footerReference w:type="even" r:id="rId9"/>
      <w:footerReference w:type="default" r:id="rId10"/>
      <w:type w:val="nextColumn"/>
      <w:pgSz w:w="11906" w:h="16838" w:code="9"/>
      <w:pgMar w:top="2098" w:right="1531" w:bottom="1985" w:left="1531" w:header="851" w:footer="1418" w:gutter="0"/>
      <w:cols w:space="425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DB" w:rsidRDefault="00973FDB">
      <w:r>
        <w:separator/>
      </w:r>
    </w:p>
  </w:endnote>
  <w:endnote w:type="continuationSeparator" w:id="0">
    <w:p w:rsidR="00973FDB" w:rsidRDefault="0097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00" w:rsidRDefault="00BC5300" w:rsidP="00A304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300" w:rsidRDefault="00BC5300" w:rsidP="00666899">
    <w:pPr>
      <w:pStyle w:val="a4"/>
      <w:ind w:right="360" w:firstLine="36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00" w:rsidRPr="00666899" w:rsidRDefault="00BC5300" w:rsidP="00666899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仿宋_GB2312" w:hint="eastAsia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 xml:space="preserve">— </w:t>
    </w:r>
    <w:r w:rsidRPr="00666899">
      <w:rPr>
        <w:rStyle w:val="a5"/>
        <w:rFonts w:ascii="仿宋_GB2312" w:hint="eastAsia"/>
        <w:sz w:val="28"/>
        <w:szCs w:val="28"/>
      </w:rPr>
      <w:fldChar w:fldCharType="begin"/>
    </w:r>
    <w:r w:rsidRPr="00666899">
      <w:rPr>
        <w:rStyle w:val="a5"/>
        <w:rFonts w:ascii="仿宋_GB2312" w:hint="eastAsia"/>
        <w:sz w:val="28"/>
        <w:szCs w:val="28"/>
      </w:rPr>
      <w:instrText xml:space="preserve">PAGE  </w:instrText>
    </w:r>
    <w:r w:rsidRPr="00666899">
      <w:rPr>
        <w:rStyle w:val="a5"/>
        <w:rFonts w:ascii="仿宋_GB2312" w:hint="eastAsia"/>
        <w:sz w:val="28"/>
        <w:szCs w:val="28"/>
      </w:rPr>
      <w:fldChar w:fldCharType="separate"/>
    </w:r>
    <w:r w:rsidR="00454DAE">
      <w:rPr>
        <w:rStyle w:val="a5"/>
        <w:rFonts w:ascii="仿宋_GB2312"/>
        <w:noProof/>
        <w:sz w:val="28"/>
        <w:szCs w:val="28"/>
      </w:rPr>
      <w:t>1</w:t>
    </w:r>
    <w:r w:rsidRPr="00666899">
      <w:rPr>
        <w:rStyle w:val="a5"/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 xml:space="preserve"> —</w:t>
    </w:r>
  </w:p>
  <w:p w:rsidR="00BC5300" w:rsidRDefault="00BC5300" w:rsidP="00666899">
    <w:pPr>
      <w:pStyle w:val="a4"/>
      <w:ind w:right="360" w:firstLine="360"/>
      <w:jc w:val="center"/>
      <w:rPr>
        <w:rFonts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DB" w:rsidRDefault="00973FDB">
      <w:r>
        <w:separator/>
      </w:r>
    </w:p>
  </w:footnote>
  <w:footnote w:type="continuationSeparator" w:id="0">
    <w:p w:rsidR="00973FDB" w:rsidRDefault="0097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3"/>
  <w:drawingGridVerticalSpacing w:val="6"/>
  <w:displayHorizontalDrawingGridEvery w:val="0"/>
  <w:characterSpacingControl w:val="compressPunctuation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1D14"/>
    <w:rsid w:val="0006214F"/>
    <w:rsid w:val="000E5751"/>
    <w:rsid w:val="00117E76"/>
    <w:rsid w:val="00197CE2"/>
    <w:rsid w:val="001E2B3C"/>
    <w:rsid w:val="00244589"/>
    <w:rsid w:val="00314475"/>
    <w:rsid w:val="003F1D14"/>
    <w:rsid w:val="00454DAE"/>
    <w:rsid w:val="004A2CAB"/>
    <w:rsid w:val="004C7B7D"/>
    <w:rsid w:val="005036ED"/>
    <w:rsid w:val="005A4B8D"/>
    <w:rsid w:val="005D21A7"/>
    <w:rsid w:val="006405FA"/>
    <w:rsid w:val="00666899"/>
    <w:rsid w:val="006E2F50"/>
    <w:rsid w:val="0071537A"/>
    <w:rsid w:val="007A7350"/>
    <w:rsid w:val="007C7843"/>
    <w:rsid w:val="008D2C99"/>
    <w:rsid w:val="009510AA"/>
    <w:rsid w:val="00973FDB"/>
    <w:rsid w:val="009A3B91"/>
    <w:rsid w:val="009C46EF"/>
    <w:rsid w:val="00A3040B"/>
    <w:rsid w:val="00A31BDA"/>
    <w:rsid w:val="00B82D7A"/>
    <w:rsid w:val="00BC5300"/>
    <w:rsid w:val="00C2650B"/>
    <w:rsid w:val="00C30FE0"/>
    <w:rsid w:val="00C55C3F"/>
    <w:rsid w:val="00D601CE"/>
    <w:rsid w:val="00D675A9"/>
    <w:rsid w:val="00D93C81"/>
    <w:rsid w:val="00EB5798"/>
    <w:rsid w:val="00EB6414"/>
    <w:rsid w:val="00F86D2E"/>
    <w:rsid w:val="00F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napToGrid w:val="0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仿宋_GB2312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Char">
    <w:name w:val=" Char"/>
    <w:basedOn w:val="a"/>
    <w:rsid w:val="00244589"/>
    <w:pPr>
      <w:widowControl/>
      <w:spacing w:after="160" w:line="240" w:lineRule="exact"/>
      <w:jc w:val="left"/>
    </w:pPr>
    <w:rPr>
      <w:rFonts w:eastAsia="宋体"/>
      <w:snapToGrid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Company>RJSOFT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潘海晓</cp:lastModifiedBy>
  <cp:revision>2</cp:revision>
  <cp:lastPrinted>2018-09-19T03:07:00Z</cp:lastPrinted>
  <dcterms:created xsi:type="dcterms:W3CDTF">2018-09-26T08:14:00Z</dcterms:created>
  <dcterms:modified xsi:type="dcterms:W3CDTF">2018-09-26T08:14:00Z</dcterms:modified>
</cp:coreProperties>
</file>