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94" w:rsidRPr="00F41B94" w:rsidRDefault="00F41B94" w:rsidP="00F41B94">
      <w:pPr>
        <w:autoSpaceDE w:val="0"/>
        <w:autoSpaceDN w:val="0"/>
        <w:adjustRightInd w:val="0"/>
        <w:spacing w:line="560" w:lineRule="exact"/>
        <w:ind w:rightChars="5" w:right="16"/>
        <w:rPr>
          <w:rFonts w:ascii="黑体" w:eastAsia="黑体" w:hAnsi="黑体" w:cs="黑体" w:hint="eastAsia"/>
          <w:kern w:val="0"/>
          <w:szCs w:val="32"/>
        </w:rPr>
      </w:pPr>
      <w:r w:rsidRPr="00F41B94">
        <w:rPr>
          <w:rFonts w:ascii="黑体" w:eastAsia="黑体" w:hAnsi="黑体" w:cs="黑体" w:hint="eastAsia"/>
          <w:kern w:val="0"/>
          <w:szCs w:val="32"/>
        </w:rPr>
        <w:t>附件7</w:t>
      </w:r>
    </w:p>
    <w:p w:rsidR="00F41B94" w:rsidRPr="00F41B94" w:rsidRDefault="00F41B94" w:rsidP="00F41B94">
      <w:pPr>
        <w:widowControl/>
        <w:spacing w:line="700" w:lineRule="exact"/>
        <w:jc w:val="center"/>
        <w:rPr>
          <w:rFonts w:ascii="ˎ̥" w:hAnsi="ˎ̥" w:cs="宋体" w:hint="eastAsia"/>
          <w:b/>
          <w:bCs/>
          <w:kern w:val="0"/>
          <w:szCs w:val="21"/>
        </w:rPr>
      </w:pPr>
      <w:proofErr w:type="gramStart"/>
      <w:r w:rsidRPr="00F41B9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瓯</w:t>
      </w:r>
      <w:proofErr w:type="gramEnd"/>
      <w:r w:rsidRPr="00F41B9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海区农村土地承包经营权流转合同</w:t>
      </w:r>
      <w:r w:rsidRPr="00F41B94">
        <w:rPr>
          <w:rFonts w:ascii="ˎ̥" w:hAnsi="ˎ̥" w:cs="宋体" w:hint="eastAsia"/>
          <w:b/>
          <w:bCs/>
          <w:kern w:val="0"/>
          <w:szCs w:val="21"/>
        </w:rPr>
        <w:t xml:space="preserve">    </w:t>
      </w:r>
    </w:p>
    <w:p w:rsidR="00F41B94" w:rsidRPr="00F41B94" w:rsidRDefault="00F41B94" w:rsidP="00F41B94">
      <w:pPr>
        <w:widowControl/>
        <w:spacing w:line="380" w:lineRule="exact"/>
        <w:jc w:val="center"/>
        <w:rPr>
          <w:rFonts w:ascii="ˎ̥" w:hAnsi="ˎ̥" w:cs="宋体"/>
          <w:kern w:val="0"/>
          <w:sz w:val="28"/>
          <w:szCs w:val="28"/>
        </w:rPr>
      </w:pPr>
      <w:r w:rsidRPr="00F41B94">
        <w:rPr>
          <w:rFonts w:ascii="ˎ̥" w:hAnsi="ˎ̥" w:cs="宋体" w:hint="eastAsia"/>
          <w:kern w:val="0"/>
          <w:szCs w:val="21"/>
        </w:rPr>
        <w:t xml:space="preserve">                                                                     </w:t>
      </w:r>
      <w:r w:rsidRPr="00F41B94">
        <w:rPr>
          <w:rFonts w:ascii="ˎ̥" w:hAnsi="ˎ̥" w:cs="宋体"/>
          <w:kern w:val="0"/>
          <w:sz w:val="28"/>
          <w:szCs w:val="28"/>
        </w:rPr>
        <w:t>合同编号：</w:t>
      </w:r>
    </w:p>
    <w:p w:rsidR="00F41B94" w:rsidRPr="00F41B94" w:rsidRDefault="00F41B94" w:rsidP="00F41B94">
      <w:pPr>
        <w:widowControl/>
        <w:spacing w:line="380" w:lineRule="exact"/>
        <w:jc w:val="center"/>
        <w:rPr>
          <w:rFonts w:ascii="ˎ̥" w:hAnsi="ˎ̥" w:cs="宋体" w:hint="eastAsia"/>
          <w:kern w:val="0"/>
          <w:sz w:val="28"/>
          <w:szCs w:val="28"/>
        </w:rPr>
      </w:pPr>
    </w:p>
    <w:p w:rsidR="00F41B94" w:rsidRPr="00F41B94" w:rsidRDefault="00F41B94" w:rsidP="00F41B94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 w:rsidRPr="00F41B94">
        <w:rPr>
          <w:rFonts w:ascii="ˎ̥" w:hAnsi="ˎ̥" w:cs="宋体"/>
          <w:kern w:val="0"/>
          <w:sz w:val="28"/>
          <w:szCs w:val="28"/>
        </w:rPr>
        <w:t>甲方（转包方、出租方）：</w:t>
      </w:r>
      <w:r w:rsidRPr="00F41B94">
        <w:rPr>
          <w:rFonts w:ascii="ˎ̥" w:hAnsi="ˎ̥" w:cs="宋体"/>
          <w:kern w:val="0"/>
          <w:sz w:val="28"/>
          <w:szCs w:val="28"/>
        </w:rPr>
        <w:t>____________</w:t>
      </w:r>
      <w:r w:rsidRPr="00F41B94">
        <w:rPr>
          <w:rFonts w:ascii="ˎ̥" w:hAnsi="ˎ̥" w:cs="宋体"/>
          <w:kern w:val="0"/>
          <w:sz w:val="28"/>
          <w:szCs w:val="28"/>
        </w:rPr>
        <w:t>住所：</w:t>
      </w:r>
      <w:r w:rsidRPr="00F41B94">
        <w:rPr>
          <w:rFonts w:ascii="ˎ̥" w:hAnsi="ˎ̥" w:cs="宋体"/>
          <w:kern w:val="0"/>
          <w:sz w:val="28"/>
          <w:szCs w:val="28"/>
        </w:rPr>
        <w:t>_________________</w:t>
      </w:r>
      <w:r w:rsidRPr="00F41B94">
        <w:rPr>
          <w:rFonts w:ascii="ˎ̥" w:hAnsi="ˎ̥" w:cs="宋体"/>
          <w:kern w:val="0"/>
          <w:sz w:val="28"/>
          <w:szCs w:val="28"/>
        </w:rPr>
        <w:t>联系电话：</w:t>
      </w:r>
      <w:r w:rsidRPr="00F41B94">
        <w:rPr>
          <w:rFonts w:ascii="ˎ̥" w:hAnsi="ˎ̥" w:cs="宋体"/>
          <w:kern w:val="0"/>
          <w:sz w:val="28"/>
          <w:szCs w:val="28"/>
        </w:rPr>
        <w:t>________</w:t>
      </w:r>
    </w:p>
    <w:p w:rsidR="00F41B94" w:rsidRPr="00F41B94" w:rsidRDefault="00F41B94" w:rsidP="00F41B94">
      <w:pPr>
        <w:widowControl/>
        <w:spacing w:line="520" w:lineRule="exact"/>
        <w:ind w:firstLineChars="200" w:firstLine="560"/>
        <w:jc w:val="left"/>
        <w:rPr>
          <w:rFonts w:ascii="ˎ̥" w:hAnsi="ˎ̥" w:cs="宋体"/>
          <w:kern w:val="0"/>
          <w:sz w:val="28"/>
          <w:szCs w:val="28"/>
        </w:rPr>
      </w:pPr>
      <w:r w:rsidRPr="00F41B94">
        <w:rPr>
          <w:rFonts w:ascii="ˎ̥" w:hAnsi="ˎ̥" w:cs="宋体"/>
          <w:kern w:val="0"/>
          <w:sz w:val="28"/>
          <w:szCs w:val="28"/>
        </w:rPr>
        <w:t>乙方（接包方、承租方）：</w:t>
      </w:r>
      <w:r w:rsidRPr="00F41B94">
        <w:rPr>
          <w:rFonts w:ascii="ˎ̥" w:hAnsi="ˎ̥" w:cs="宋体"/>
          <w:kern w:val="0"/>
          <w:sz w:val="28"/>
          <w:szCs w:val="28"/>
        </w:rPr>
        <w:t>____________</w:t>
      </w:r>
      <w:r w:rsidRPr="00F41B94">
        <w:rPr>
          <w:rFonts w:ascii="ˎ̥" w:hAnsi="ˎ̥" w:cs="宋体"/>
          <w:kern w:val="0"/>
          <w:sz w:val="28"/>
          <w:szCs w:val="28"/>
        </w:rPr>
        <w:t>住所：</w:t>
      </w:r>
      <w:r w:rsidRPr="00F41B94">
        <w:rPr>
          <w:rFonts w:ascii="ˎ̥" w:hAnsi="ˎ̥" w:cs="宋体"/>
          <w:kern w:val="0"/>
          <w:sz w:val="28"/>
          <w:szCs w:val="28"/>
        </w:rPr>
        <w:t>_________________</w:t>
      </w:r>
      <w:r w:rsidRPr="00F41B94">
        <w:rPr>
          <w:rFonts w:ascii="ˎ̥" w:hAnsi="ˎ̥" w:cs="宋体"/>
          <w:kern w:val="0"/>
          <w:sz w:val="28"/>
          <w:szCs w:val="28"/>
        </w:rPr>
        <w:t>联系电话：</w:t>
      </w:r>
      <w:r w:rsidRPr="00F41B94">
        <w:rPr>
          <w:rFonts w:ascii="ˎ̥" w:hAnsi="ˎ̥" w:cs="宋体"/>
          <w:kern w:val="0"/>
          <w:sz w:val="28"/>
          <w:szCs w:val="28"/>
        </w:rPr>
        <w:t>________</w:t>
      </w:r>
    </w:p>
    <w:p w:rsidR="00F41B94" w:rsidRPr="00F41B94" w:rsidRDefault="00F41B94" w:rsidP="00F41B94">
      <w:pPr>
        <w:widowControl/>
        <w:spacing w:line="520" w:lineRule="exact"/>
        <w:ind w:firstLineChars="200" w:firstLine="560"/>
        <w:jc w:val="left"/>
        <w:rPr>
          <w:rFonts w:ascii="ˎ̥" w:hAnsi="ˎ̥" w:cs="宋体"/>
          <w:kern w:val="0"/>
          <w:sz w:val="28"/>
          <w:szCs w:val="28"/>
        </w:rPr>
      </w:pPr>
      <w:r w:rsidRPr="00F41B94">
        <w:rPr>
          <w:rFonts w:ascii="ˎ̥" w:hAnsi="ˎ̥" w:cs="宋体"/>
          <w:kern w:val="0"/>
          <w:sz w:val="28"/>
          <w:szCs w:val="28"/>
        </w:rPr>
        <w:t>根据《中华人民共和国农村土地承包法》、《农村土地承包经营权流转管理办法》、《浙江省实施</w:t>
      </w:r>
      <w:r w:rsidRPr="00F41B94">
        <w:rPr>
          <w:rFonts w:ascii="ˎ̥" w:hAnsi="ˎ̥" w:cs="宋体"/>
          <w:kern w:val="0"/>
          <w:sz w:val="28"/>
          <w:szCs w:val="28"/>
        </w:rPr>
        <w:t>&lt;</w:t>
      </w:r>
      <w:r w:rsidRPr="00F41B94">
        <w:rPr>
          <w:rFonts w:ascii="ˎ̥" w:hAnsi="ˎ̥" w:cs="宋体"/>
          <w:kern w:val="0"/>
          <w:sz w:val="28"/>
          <w:szCs w:val="28"/>
        </w:rPr>
        <w:t>中华人民共和国农村土地承包法</w:t>
      </w:r>
      <w:r w:rsidRPr="00F41B94">
        <w:rPr>
          <w:rFonts w:ascii="ˎ̥" w:hAnsi="ˎ̥" w:cs="宋体"/>
          <w:kern w:val="0"/>
          <w:sz w:val="28"/>
          <w:szCs w:val="28"/>
        </w:rPr>
        <w:t>&gt;</w:t>
      </w:r>
      <w:r w:rsidRPr="00F41B94">
        <w:rPr>
          <w:rFonts w:ascii="ˎ̥" w:hAnsi="ˎ̥" w:cs="宋体"/>
          <w:kern w:val="0"/>
          <w:sz w:val="28"/>
          <w:szCs w:val="28"/>
        </w:rPr>
        <w:t>办法》等法律、法规和国家有关政策的规定，甲乙双方本着平等、自愿、有偿的原则，经双方协商一致，就土地承包经营权</w:t>
      </w:r>
      <w:r w:rsidRPr="00F41B94">
        <w:rPr>
          <w:rFonts w:ascii="ˎ̥" w:hAnsi="ˎ̥" w:cs="宋体" w:hint="eastAsia"/>
          <w:kern w:val="0"/>
          <w:sz w:val="28"/>
          <w:szCs w:val="28"/>
        </w:rPr>
        <w:t>流转</w:t>
      </w:r>
      <w:r w:rsidRPr="00F41B94">
        <w:rPr>
          <w:rFonts w:ascii="ˎ̥" w:hAnsi="ˎ̥" w:cs="宋体"/>
          <w:kern w:val="0"/>
          <w:sz w:val="28"/>
          <w:szCs w:val="28"/>
        </w:rPr>
        <w:t>事宜，订立本合同。</w:t>
      </w:r>
    </w:p>
    <w:p w:rsidR="00F41B94" w:rsidRPr="00F41B94" w:rsidRDefault="00F41B94" w:rsidP="00F41B94">
      <w:pPr>
        <w:widowControl/>
        <w:spacing w:line="520" w:lineRule="exact"/>
        <w:ind w:firstLineChars="196" w:firstLine="549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 w:rsidRPr="00F41B94">
        <w:rPr>
          <w:rFonts w:ascii="黑体" w:eastAsia="黑体" w:hAnsi="黑体" w:cs="黑体" w:hint="eastAsia"/>
          <w:kern w:val="0"/>
          <w:sz w:val="28"/>
          <w:szCs w:val="28"/>
        </w:rPr>
        <w:t>一、流转土地基本情况及用途</w:t>
      </w:r>
    </w:p>
    <w:p w:rsidR="00F41B94" w:rsidRPr="00F41B94" w:rsidRDefault="00F41B94" w:rsidP="00F41B94">
      <w:pPr>
        <w:widowControl/>
        <w:spacing w:line="520" w:lineRule="exact"/>
        <w:ind w:firstLineChars="200" w:firstLine="56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F41B94">
        <w:rPr>
          <w:rFonts w:ascii="ˎ̥" w:hAnsi="ˎ̥" w:cs="宋体"/>
          <w:kern w:val="0"/>
          <w:sz w:val="28"/>
          <w:szCs w:val="28"/>
        </w:rPr>
        <w:t>甲方愿意将其承包的位于</w:t>
      </w:r>
      <w:r w:rsidRPr="00F41B94">
        <w:rPr>
          <w:rFonts w:ascii="ˎ̥" w:hAnsi="ˎ̥" w:cs="宋体"/>
          <w:kern w:val="0"/>
          <w:sz w:val="28"/>
          <w:szCs w:val="28"/>
        </w:rPr>
        <w:t>______</w:t>
      </w:r>
      <w:r w:rsidRPr="00F41B94">
        <w:rPr>
          <w:rFonts w:ascii="ˎ̥" w:hAnsi="ˎ̥" w:cs="宋体"/>
          <w:kern w:val="0"/>
          <w:sz w:val="28"/>
          <w:szCs w:val="28"/>
        </w:rPr>
        <w:t>镇</w:t>
      </w:r>
      <w:r w:rsidRPr="00F41B94">
        <w:rPr>
          <w:rFonts w:ascii="ˎ̥" w:hAnsi="ˎ̥" w:cs="宋体" w:hint="eastAsia"/>
          <w:kern w:val="0"/>
          <w:sz w:val="28"/>
          <w:szCs w:val="28"/>
        </w:rPr>
        <w:t>（街道）</w:t>
      </w:r>
      <w:r w:rsidRPr="00F41B94">
        <w:rPr>
          <w:rFonts w:ascii="ˎ̥" w:hAnsi="ˎ̥" w:cs="宋体"/>
          <w:kern w:val="0"/>
          <w:sz w:val="28"/>
          <w:szCs w:val="28"/>
        </w:rPr>
        <w:t>______</w:t>
      </w:r>
      <w:r w:rsidRPr="00F41B94">
        <w:rPr>
          <w:rFonts w:ascii="ˎ̥" w:hAnsi="ˎ̥" w:cs="宋体"/>
          <w:kern w:val="0"/>
          <w:sz w:val="28"/>
          <w:szCs w:val="28"/>
        </w:rPr>
        <w:t>村</w:t>
      </w:r>
      <w:r w:rsidRPr="00F41B94">
        <w:rPr>
          <w:rFonts w:ascii="ˎ̥" w:hAnsi="ˎ̥" w:cs="宋体"/>
          <w:kern w:val="0"/>
          <w:sz w:val="28"/>
          <w:szCs w:val="28"/>
        </w:rPr>
        <w:t>_</w:t>
      </w:r>
      <w:r w:rsidRPr="00F41B94">
        <w:rPr>
          <w:rFonts w:ascii="ˎ̥" w:hAnsi="ˎ̥" w:cs="宋体" w:hint="eastAsia"/>
          <w:kern w:val="0"/>
          <w:sz w:val="28"/>
          <w:szCs w:val="28"/>
          <w:u w:val="single"/>
        </w:rPr>
        <w:t xml:space="preserve">   </w:t>
      </w:r>
      <w:r w:rsidRPr="00F41B94">
        <w:rPr>
          <w:rFonts w:ascii="ˎ̥" w:hAnsi="ˎ̥" w:cs="宋体"/>
          <w:kern w:val="0"/>
          <w:sz w:val="28"/>
          <w:szCs w:val="28"/>
          <w:u w:val="single"/>
        </w:rPr>
        <w:t>_</w:t>
      </w:r>
      <w:r w:rsidRPr="00F41B94">
        <w:rPr>
          <w:rFonts w:ascii="ˎ̥" w:hAnsi="ˎ̥" w:cs="宋体" w:hint="eastAsia"/>
          <w:kern w:val="0"/>
          <w:sz w:val="28"/>
          <w:szCs w:val="28"/>
        </w:rPr>
        <w:t>自然村</w:t>
      </w:r>
      <w:r w:rsidRPr="00F41B94">
        <w:rPr>
          <w:rFonts w:ascii="ˎ̥" w:hAnsi="ˎ̥" w:cs="宋体"/>
          <w:kern w:val="0"/>
          <w:sz w:val="28"/>
          <w:szCs w:val="28"/>
        </w:rPr>
        <w:t>的</w:t>
      </w:r>
      <w:r w:rsidRPr="00F41B94">
        <w:rPr>
          <w:rFonts w:ascii="ˎ̥" w:hAnsi="ˎ̥" w:cs="宋体"/>
          <w:kern w:val="0"/>
          <w:sz w:val="28"/>
          <w:szCs w:val="28"/>
        </w:rPr>
        <w:t>_______</w:t>
      </w:r>
      <w:r w:rsidRPr="00F41B94">
        <w:rPr>
          <w:rFonts w:ascii="ˎ̥" w:hAnsi="ˎ̥" w:cs="宋体"/>
          <w:kern w:val="0"/>
          <w:sz w:val="28"/>
          <w:szCs w:val="28"/>
        </w:rPr>
        <w:t>亩土地</w:t>
      </w:r>
      <w:r w:rsidRPr="00F41B94">
        <w:rPr>
          <w:rFonts w:ascii="ˎ̥" w:hAnsi="ˎ̥" w:cs="宋体"/>
          <w:kern w:val="0"/>
          <w:sz w:val="28"/>
          <w:szCs w:val="28"/>
        </w:rPr>
        <w:t>(</w:t>
      </w:r>
      <w:r w:rsidRPr="00F41B94">
        <w:rPr>
          <w:rFonts w:ascii="ˎ̥" w:hAnsi="ˎ̥" w:cs="宋体"/>
          <w:kern w:val="0"/>
          <w:sz w:val="28"/>
          <w:szCs w:val="28"/>
        </w:rPr>
        <w:t>详见下表</w:t>
      </w:r>
      <w:r w:rsidRPr="00F41B94">
        <w:rPr>
          <w:rFonts w:ascii="ˎ̥" w:hAnsi="ˎ̥" w:cs="宋体"/>
          <w:kern w:val="0"/>
          <w:sz w:val="28"/>
          <w:szCs w:val="28"/>
        </w:rPr>
        <w:t>)</w:t>
      </w:r>
      <w:r w:rsidRPr="00F41B94">
        <w:rPr>
          <w:rFonts w:ascii="ˎ̥" w:hAnsi="ˎ̥" w:cs="宋体"/>
          <w:kern w:val="0"/>
          <w:sz w:val="28"/>
          <w:szCs w:val="28"/>
        </w:rPr>
        <w:t>承包经营权转包（出租）给乙方，从事（主营项目）</w:t>
      </w:r>
      <w:r w:rsidRPr="00F41B94">
        <w:rPr>
          <w:rFonts w:ascii="ˎ̥" w:hAnsi="ˎ̥" w:cs="宋体"/>
          <w:kern w:val="0"/>
          <w:sz w:val="28"/>
          <w:szCs w:val="28"/>
        </w:rPr>
        <w:t>_________________</w:t>
      </w:r>
      <w:r w:rsidRPr="00F41B94">
        <w:rPr>
          <w:rFonts w:ascii="ˎ̥" w:hAnsi="ˎ̥" w:cs="宋体"/>
          <w:kern w:val="0"/>
          <w:sz w:val="28"/>
          <w:szCs w:val="28"/>
        </w:rPr>
        <w:t>生产经营。</w:t>
      </w:r>
    </w:p>
    <w:p w:rsidR="00F41B94" w:rsidRPr="00F41B94" w:rsidRDefault="00F41B94" w:rsidP="00F41B94">
      <w:pPr>
        <w:widowControl/>
        <w:spacing w:line="600" w:lineRule="exact"/>
        <w:ind w:firstLineChars="250" w:firstLine="800"/>
        <w:jc w:val="center"/>
        <w:rPr>
          <w:rFonts w:ascii="ˎ̥" w:hAnsi="ˎ̥" w:cs="宋体"/>
          <w:kern w:val="0"/>
          <w:szCs w:val="21"/>
        </w:rPr>
      </w:pPr>
      <w:r w:rsidRPr="00F41B94">
        <w:rPr>
          <w:rFonts w:ascii="ˎ̥" w:hAnsi="ˎ̥" w:cs="宋体"/>
          <w:kern w:val="0"/>
          <w:szCs w:val="21"/>
        </w:rPr>
        <w:t>转包（出租）土地基本情况表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1"/>
        <w:gridCol w:w="900"/>
        <w:gridCol w:w="900"/>
        <w:gridCol w:w="900"/>
        <w:gridCol w:w="720"/>
        <w:gridCol w:w="900"/>
        <w:gridCol w:w="900"/>
        <w:gridCol w:w="2520"/>
      </w:tblGrid>
      <w:tr w:rsidR="00F41B94" w:rsidRPr="00F41B94" w:rsidTr="00C065C6">
        <w:trPr>
          <w:trHeight w:val="4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ind w:left="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地块名称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地类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面积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四</w:t>
            </w: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F41B94">
              <w:rPr>
                <w:rFonts w:cs="宋体" w:hint="eastAsia"/>
                <w:kern w:val="0"/>
                <w:sz w:val="28"/>
                <w:szCs w:val="28"/>
              </w:rPr>
              <w:t>至</w:t>
            </w: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F41B94">
              <w:rPr>
                <w:rFonts w:cs="宋体" w:hint="eastAsia"/>
                <w:kern w:val="0"/>
                <w:sz w:val="28"/>
                <w:szCs w:val="28"/>
              </w:rPr>
              <w:t>界</w:t>
            </w: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F41B94">
              <w:rPr>
                <w:rFonts w:cs="宋体" w:hint="eastAsia"/>
                <w:kern w:val="0"/>
                <w:sz w:val="28"/>
                <w:szCs w:val="28"/>
              </w:rPr>
              <w:t>限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原土地承包经营权证或承包合同编号</w:t>
            </w:r>
          </w:p>
        </w:tc>
      </w:tr>
      <w:tr w:rsidR="00F41B94" w:rsidRPr="00F41B94" w:rsidTr="00C065C6">
        <w:trPr>
          <w:trHeight w:val="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ind w:firstLineChars="100" w:firstLine="2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北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4" w:rsidRPr="00F41B94" w:rsidRDefault="00F41B94" w:rsidP="00F41B9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1B94" w:rsidRPr="00F41B94" w:rsidTr="00C06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1B94" w:rsidRPr="00F41B94" w:rsidTr="00C06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1B94" w:rsidRPr="00F41B94" w:rsidTr="00C06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1B94" w:rsidRPr="00F41B94" w:rsidTr="00C065C6">
        <w:trPr>
          <w:trHeight w:val="373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4" w:rsidRPr="00F41B94" w:rsidRDefault="00F41B94" w:rsidP="00F41B94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1B94">
              <w:rPr>
                <w:rFonts w:cs="宋体" w:hint="eastAsia"/>
                <w:kern w:val="0"/>
                <w:sz w:val="28"/>
                <w:szCs w:val="28"/>
              </w:rPr>
              <w:t>合计（大写）</w:t>
            </w: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</w:t>
            </w:r>
            <w:r w:rsidRPr="00F41B9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</w:t>
            </w:r>
            <w:r w:rsidRPr="00F41B94">
              <w:rPr>
                <w:rFonts w:cs="宋体" w:hint="eastAsia"/>
                <w:kern w:val="0"/>
                <w:sz w:val="28"/>
                <w:szCs w:val="28"/>
              </w:rPr>
              <w:t>亩</w:t>
            </w: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F41B9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</w:t>
            </w: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F41B94">
              <w:rPr>
                <w:rFonts w:cs="宋体" w:hint="eastAsia"/>
                <w:kern w:val="0"/>
                <w:sz w:val="28"/>
                <w:szCs w:val="28"/>
              </w:rPr>
              <w:t>（小写）</w:t>
            </w: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F41B94">
              <w:rPr>
                <w:rFonts w:cs="宋体" w:hint="eastAsia"/>
                <w:kern w:val="0"/>
                <w:sz w:val="28"/>
                <w:szCs w:val="28"/>
              </w:rPr>
              <w:t>亩</w:t>
            </w:r>
            <w:r w:rsidRPr="00F41B94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F41B94" w:rsidRDefault="00F41B94" w:rsidP="00F41B94">
      <w:pPr>
        <w:rPr>
          <w:rFonts w:hint="eastAsia"/>
        </w:rPr>
      </w:pPr>
    </w:p>
    <w:p w:rsidR="00F41B94" w:rsidRDefault="00F41B94" w:rsidP="00F41B94">
      <w:pPr>
        <w:widowControl/>
        <w:spacing w:line="520" w:lineRule="exact"/>
        <w:ind w:firstLineChars="196" w:firstLine="549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二、转包（出租）期限</w:t>
      </w:r>
    </w:p>
    <w:p w:rsidR="00F41B94" w:rsidRDefault="00F41B94" w:rsidP="00F41B94">
      <w:pPr>
        <w:widowControl/>
        <w:spacing w:line="520" w:lineRule="exact"/>
        <w:ind w:firstLineChars="200" w:firstLine="56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土地转包（出租）期限为_____年，自______年___月___日起至______年___月___日止（承包土地的最长不得超过土地承包期剩余期限）。甲方应于_____年______月______日之前将土地交付乙方。</w:t>
      </w:r>
    </w:p>
    <w:p w:rsidR="00F41B94" w:rsidRDefault="00F41B94" w:rsidP="00F41B94">
      <w:pPr>
        <w:widowControl/>
        <w:spacing w:line="520" w:lineRule="exact"/>
        <w:ind w:firstLineChars="196" w:firstLine="549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三、转包（出租）价格与支付方式</w:t>
      </w:r>
    </w:p>
    <w:p w:rsidR="00F41B94" w:rsidRDefault="00F41B94" w:rsidP="00F41B94">
      <w:pPr>
        <w:widowControl/>
        <w:spacing w:line="520" w:lineRule="exact"/>
        <w:ind w:firstLineChars="200" w:firstLine="56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流转价款按下列第__种方式计算：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1.每亩每年支付(实物名称)________公斤,共_____公斤。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2.每亩每年支付人民币________元，共______元(大写:                 )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3.</w:t>
      </w:r>
      <w:r>
        <w:rPr>
          <w:rFonts w:ascii="仿宋_GB2312" w:hAnsi="仿宋_GB2312" w:cs="仿宋_GB2312" w:hint="eastAsia"/>
          <w:kern w:val="0"/>
          <w:sz w:val="28"/>
          <w:szCs w:val="28"/>
        </w:rPr>
        <w:t>考虑物价等因素的约定:</w:t>
      </w:r>
      <w:r>
        <w:rPr>
          <w:rFonts w:ascii="仿宋_GB2312" w:hAnsi="仿宋_GB2312" w:cs="仿宋_GB2312" w:hint="eastAsia"/>
          <w:kern w:val="0"/>
          <w:sz w:val="28"/>
          <w:szCs w:val="28"/>
        </w:rPr>
        <w:t>________________________________。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流转价款按下列第__种方式支付：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1.分期支付：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第一次支付于____年____月____日前支付__________公斤（元）；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第二次支付于____年____月____日前支付__________公斤（元）；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2.一次性支付：于______年_____月_____日前全部支付完毕。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3.____________________________________________________。</w:t>
      </w:r>
    </w:p>
    <w:p w:rsidR="00F41B94" w:rsidRDefault="00F41B94" w:rsidP="00F41B94">
      <w:pPr>
        <w:widowControl/>
        <w:spacing w:line="520" w:lineRule="exact"/>
        <w:ind w:firstLineChars="196" w:firstLine="549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四、甲方的权利和义务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1.甲方与发包方的土地承包关系不变，甲方继续履行原土地承包合同规定的权利和义务。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2.有权获得土地流转收益的权利，有权按照合同约定的期限到期收回流转的土地。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3.有权监督乙方合理利用、保护转包（出租）土地，制止乙方损坏转包（出租）土地和其他农业资源的行为，并有权要求乙方赔偿由此造成的损失。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lastRenderedPageBreak/>
        <w:t>4.流转土地被依法征收、占用时，有权依法获得相应的土地补偿费和安置补助费。</w:t>
      </w:r>
    </w:p>
    <w:p w:rsidR="00F41B94" w:rsidRDefault="00F41B94" w:rsidP="00F41B94">
      <w:pPr>
        <w:widowControl/>
        <w:spacing w:line="520" w:lineRule="exact"/>
        <w:ind w:firstLineChars="150" w:firstLine="420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5.尊重乙方的生产经营自主权，不得干涉乙方依法进行正常的生产经营活动。</w:t>
      </w:r>
    </w:p>
    <w:p w:rsidR="00F41B94" w:rsidRDefault="00F41B94" w:rsidP="00F41B94">
      <w:pPr>
        <w:widowControl/>
        <w:spacing w:line="520" w:lineRule="exact"/>
        <w:ind w:firstLineChars="196" w:firstLine="549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五、乙方的权利和义务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1.依法享有生产经营自主权、产品处置权和产品收益权。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2.维持土地的农业用途，不得用于非农建设。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3.依法保护合理利用土地，应增加投入以保持土地肥力，不得随意弃耕抛荒，不得损坏农田水利设施，不得给土地造成永久性损害。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4.依法享受国家和当地政府提供的各种支农惠农政策补贴和服务。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5.流转期间土地被依法征收、占用时，乙方应服从，但有权获得相应的青苗补偿费和投入建设的地面附着物补偿费；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6.转包（出租）到期时，及时向甲方交还转包（出租）的土地或者协商继续转包（出租）。</w:t>
      </w:r>
    </w:p>
    <w:p w:rsidR="00F41B94" w:rsidRDefault="00F41B94" w:rsidP="00F41B94">
      <w:pPr>
        <w:widowControl/>
        <w:spacing w:line="520" w:lineRule="exact"/>
        <w:ind w:firstLineChars="196" w:firstLine="549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六、违约责任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1. 因变更或解除本合同使一方遭受损失的，除依法可免除责任外，应由责任方负责赔偿。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2.甲方非法干预乙方生产经营活动，给乙方造成损失的，应予以赔偿。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3.乙方逾期支付流转费用，每延迟一天，按应支付费用的___%承担违约金。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4.甲方逾期交付土地，每延迟一天，按流转费用的______%承担违约金。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5.乙方不按合同约定使用土地，改变土地用途、破坏水利等基本设施或给土地造成永久性损害的，甲方有权解除合同，并由乙方向甲方支付赔偿金。</w:t>
      </w:r>
    </w:p>
    <w:p w:rsidR="00F41B94" w:rsidRDefault="00F41B94" w:rsidP="00F41B94">
      <w:pPr>
        <w:widowControl/>
        <w:spacing w:line="520" w:lineRule="exact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七、其他约定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1.本合同订立后，双方应将合同报发包方、镇（街道）农业综合服务中心备案；乙方对土地进行再流转，需经得甲方书面同意。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2.合同期满后，若甲方继续流转该土地的，乙方在同等条件下有优先权；若不继续流转的，乙方对土地进行投入提高地力的，及在当时为生产经营需要而设立的相关设施及地上附着物，能拆除而不影响流转土地生产的，由双方协商采取作价补偿或恢复原状等方法进行处理；如果拆除会降低或破坏流转土地生产的，不得拆除，通过协商折价给予乙方经济补偿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3.其他需说明的事项：___________________________________。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4. 本合同在履行过程中发生争议，双方协商解决。协商不成， 可以请求村民委员会、镇人民政府（街道办事处）调解，不愿调解或调解不成的，可以向温州市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瓯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海区农村土地承包仲裁委员会申请仲裁，也可以向区人民法院起诉。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5.本合同自双方签字后生效。经协商，决定＿＿（是或否）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鉴证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。未尽事宜，双方经协商一致后可订立补充协议，与本合同具有同等法律效力。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6.本合同一式＿＿ 份，双方各执一份，发包方和镇、街道农业综合服务中心各备案一份。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甲方（签字）：                 乙方（签字）：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身份证号：                     身份证号：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 xml:space="preserve">          年   月   日                   年   月   日</w:t>
      </w: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/>
          <w:kern w:val="0"/>
          <w:sz w:val="28"/>
          <w:szCs w:val="28"/>
        </w:rPr>
      </w:pPr>
    </w:p>
    <w:p w:rsidR="00F41B94" w:rsidRDefault="00F41B94" w:rsidP="00F41B94">
      <w:pPr>
        <w:widowControl/>
        <w:spacing w:line="520" w:lineRule="exact"/>
        <w:jc w:val="left"/>
        <w:rPr>
          <w:rFonts w:ascii="仿宋_GB2312" w:hAnsi="仿宋_GB2312" w:cs="仿宋_GB2312" w:hint="eastAsia"/>
          <w:kern w:val="0"/>
          <w:sz w:val="28"/>
          <w:szCs w:val="28"/>
        </w:rPr>
        <w:sectPr w:rsidR="00F41B94">
          <w:pgSz w:w="11906" w:h="16838"/>
          <w:pgMar w:top="2098" w:right="1531" w:bottom="1984" w:left="1531" w:header="851" w:footer="1417" w:gutter="0"/>
          <w:cols w:space="720"/>
          <w:docGrid w:type="lines" w:linePitch="312"/>
        </w:sectPr>
      </w:pP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鉴证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 xml:space="preserve">单位：（签章）            </w:t>
      </w:r>
      <w:proofErr w:type="gramStart"/>
      <w:r>
        <w:rPr>
          <w:rFonts w:ascii="仿宋_GB2312" w:hAnsi="仿宋_GB2312" w:cs="仿宋_GB2312" w:hint="eastAsia"/>
          <w:kern w:val="0"/>
          <w:sz w:val="28"/>
          <w:szCs w:val="28"/>
        </w:rPr>
        <w:t>鉴证</w:t>
      </w:r>
      <w:proofErr w:type="gramEnd"/>
      <w:r>
        <w:rPr>
          <w:rFonts w:ascii="仿宋_GB2312" w:hAnsi="仿宋_GB2312" w:cs="仿宋_GB2312" w:hint="eastAsia"/>
          <w:kern w:val="0"/>
          <w:sz w:val="28"/>
          <w:szCs w:val="28"/>
        </w:rPr>
        <w:t>人：（签章）   年  月  日</w:t>
      </w:r>
    </w:p>
    <w:p w:rsidR="00F41B94" w:rsidRDefault="00F41B94" w:rsidP="00F41B9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41B9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土地流转甲方（转包、出租户）清单</w:t>
      </w:r>
    </w:p>
    <w:p w:rsidR="00F41B94" w:rsidRPr="00F41B94" w:rsidRDefault="00F41B94" w:rsidP="00F41B94">
      <w:pPr>
        <w:wordWrap w:val="0"/>
        <w:jc w:val="right"/>
        <w:rPr>
          <w:rFonts w:hint="eastAsia"/>
        </w:rPr>
      </w:pPr>
      <w:r w:rsidRPr="00F41B94">
        <w:rPr>
          <w:rFonts w:hint="eastAsia"/>
        </w:rPr>
        <w:t>第</w:t>
      </w:r>
      <w:r w:rsidRPr="00F41B94">
        <w:rPr>
          <w:rFonts w:hint="eastAsia"/>
        </w:rPr>
        <w:t xml:space="preserve">    </w:t>
      </w:r>
      <w:r w:rsidRPr="00F41B94">
        <w:rPr>
          <w:rFonts w:hint="eastAsia"/>
        </w:rPr>
        <w:t>页</w:t>
      </w:r>
    </w:p>
    <w:tbl>
      <w:tblPr>
        <w:tblpPr w:leftFromText="180" w:rightFromText="180" w:vertAnchor="text" w:horzAnchor="margin" w:tblpY="118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350"/>
        <w:gridCol w:w="1095"/>
        <w:gridCol w:w="1485"/>
        <w:gridCol w:w="600"/>
        <w:gridCol w:w="1785"/>
        <w:gridCol w:w="1080"/>
        <w:gridCol w:w="1652"/>
      </w:tblGrid>
      <w:tr w:rsidR="00F41B94" w:rsidRPr="00F41B94" w:rsidTr="00F41B94">
        <w:trPr>
          <w:trHeight w:val="650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F41B94">
              <w:rPr>
                <w:rFonts w:ascii="黑体" w:eastAsia="黑体" w:hAnsi="黑体" w:cs="黑体" w:hint="eastAsia"/>
                <w:bCs/>
                <w:sz w:val="24"/>
              </w:rPr>
              <w:t>编号</w:t>
            </w: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F41B94"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F41B94">
              <w:rPr>
                <w:rFonts w:ascii="黑体" w:eastAsia="黑体" w:hAnsi="黑体" w:cs="黑体" w:hint="eastAsia"/>
                <w:bCs/>
                <w:sz w:val="24"/>
              </w:rPr>
              <w:t>土地面积（亩）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F41B94">
              <w:rPr>
                <w:rFonts w:ascii="黑体" w:eastAsia="黑体" w:hAnsi="黑体" w:cs="黑体" w:hint="eastAsia"/>
                <w:bCs/>
                <w:sz w:val="24"/>
              </w:rPr>
              <w:t>编号</w:t>
            </w: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F41B94"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F41B94">
              <w:rPr>
                <w:rFonts w:ascii="黑体" w:eastAsia="黑体" w:hAnsi="黑体" w:cs="黑体" w:hint="eastAsia"/>
                <w:bCs/>
                <w:sz w:val="24"/>
              </w:rPr>
              <w:t>土地面积（亩）</w:t>
            </w: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  <w:tr w:rsidR="00F41B94" w:rsidRPr="00F41B94" w:rsidTr="00F41B94">
        <w:trPr>
          <w:trHeight w:hRule="exact" w:val="454"/>
        </w:trPr>
        <w:tc>
          <w:tcPr>
            <w:tcW w:w="508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vAlign w:val="center"/>
          </w:tcPr>
          <w:p w:rsidR="00F41B94" w:rsidRPr="00F41B94" w:rsidRDefault="00F41B94" w:rsidP="00F41B94">
            <w:pPr>
              <w:jc w:val="center"/>
              <w:rPr>
                <w:rFonts w:hint="eastAsia"/>
              </w:rPr>
            </w:pPr>
          </w:p>
        </w:tc>
      </w:tr>
    </w:tbl>
    <w:p w:rsidR="00F41B94" w:rsidRPr="00F41B94" w:rsidRDefault="00F41B94" w:rsidP="00F41B94">
      <w:pPr>
        <w:jc w:val="right"/>
        <w:sectPr w:rsidR="00F41B94" w:rsidRPr="00F41B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531" w:bottom="1984" w:left="1531" w:header="851" w:footer="1417" w:gutter="0"/>
          <w:cols w:space="720"/>
          <w:docGrid w:type="lines" w:linePitch="312"/>
        </w:sectPr>
      </w:pPr>
      <w:r w:rsidRPr="00F41B94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</w:t>
      </w:r>
      <w:r w:rsidRPr="00F41B94">
        <w:rPr>
          <w:rFonts w:hint="eastAsia"/>
        </w:rPr>
        <w:t xml:space="preserve">    </w:t>
      </w:r>
      <w:r w:rsidRPr="00F41B94">
        <w:rPr>
          <w:rFonts w:hint="eastAsia"/>
          <w:sz w:val="28"/>
          <w:szCs w:val="28"/>
        </w:rPr>
        <w:t>年</w:t>
      </w:r>
      <w:r w:rsidRPr="00F41B94">
        <w:rPr>
          <w:rFonts w:hint="eastAsia"/>
          <w:sz w:val="28"/>
          <w:szCs w:val="28"/>
        </w:rPr>
        <w:t xml:space="preserve">     </w:t>
      </w:r>
      <w:r w:rsidRPr="00F41B94">
        <w:rPr>
          <w:rFonts w:hint="eastAsia"/>
          <w:sz w:val="28"/>
          <w:szCs w:val="28"/>
        </w:rPr>
        <w:t>月</w:t>
      </w:r>
      <w:r w:rsidRPr="00F41B94">
        <w:rPr>
          <w:rFonts w:hint="eastAsia"/>
          <w:sz w:val="28"/>
          <w:szCs w:val="28"/>
        </w:rPr>
        <w:t xml:space="preserve">     </w:t>
      </w:r>
      <w:r w:rsidRPr="00F41B94">
        <w:rPr>
          <w:rFonts w:hint="eastAsia"/>
          <w:sz w:val="28"/>
          <w:szCs w:val="28"/>
        </w:rPr>
        <w:t>日</w:t>
      </w:r>
    </w:p>
    <w:p w:rsidR="00F41B94" w:rsidRPr="00F41B94" w:rsidRDefault="00F41B94" w:rsidP="00F41B94">
      <w:pPr>
        <w:rPr>
          <w:rFonts w:hint="eastAsia"/>
        </w:rPr>
      </w:pPr>
      <w:bookmarkStart w:id="0" w:name="_GoBack"/>
      <w:bookmarkEnd w:id="0"/>
    </w:p>
    <w:sectPr w:rsidR="00F41B94" w:rsidRPr="00F41B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08" w:rsidRDefault="008A0D08" w:rsidP="00F41B94">
      <w:r>
        <w:separator/>
      </w:r>
    </w:p>
  </w:endnote>
  <w:endnote w:type="continuationSeparator" w:id="0">
    <w:p w:rsidR="008A0D08" w:rsidRDefault="008A0D08" w:rsidP="00F4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5"/>
      <w:rPr>
        <w:rFonts w:ascii="仿宋_GB2312" w:eastAsia="仿宋_GB2312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18235" cy="23114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1B94" w:rsidRDefault="00F41B94">
                          <w:pPr>
                            <w:pStyle w:val="a5"/>
                            <w:ind w:leftChars="100" w:left="320" w:rightChars="100" w:right="320"/>
                          </w:pPr>
                          <w:r>
                            <w:rPr>
                              <w:rFonts w:ascii="仿宋_GB2312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noProof/>
                              <w:kern w:val="0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36.85pt;margin-top:0;width:88.05pt;height:18.2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" filled="f" stroked="f">
              <v:textbox style="mso-fit-shape-to-text:t" inset="0,0,0,0">
                <w:txbxContent>
                  <w:p w:rsidR="00F41B94" w:rsidRDefault="00F41B94">
                    <w:pPr>
                      <w:pStyle w:val="a5"/>
                      <w:ind w:leftChars="100" w:left="320" w:rightChars="100" w:right="320"/>
                    </w:pPr>
                    <w:r>
                      <w:rPr>
                        <w:rFonts w:ascii="仿宋_GB2312"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noProof/>
                        <w:kern w:val="0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5"/>
      <w:jc w:val="right"/>
      <w:rPr>
        <w:rFonts w:ascii="仿宋_GB2312" w:eastAsia="仿宋_GB2312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1B94" w:rsidRDefault="00F41B94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1BCF">
                            <w:rPr>
                              <w:rFonts w:ascii="仿宋_GB2312" w:eastAsia="仿宋_GB2312"/>
                              <w:noProof/>
                              <w:kern w:val="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92.8pt;margin-top:0;width:2in;height:2in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C9ZzKb&#10;/AIAAHwGAAAOAAAAAAAAAAAAAAAAAC4CAABkcnMvZTJvRG9jLnhtbFBLAQItABQABgAIAAAAIQAM&#10;SvDu1gAAAAUBAAAPAAAAAAAAAAAAAAAAAFYFAABkcnMvZG93bnJldi54bWxQSwUGAAAAAAQABADz&#10;AAAAWQYAAAAA&#10;" filled="f" stroked="f">
              <v:textbox style="mso-fit-shape-to-text:t" inset="0,0,0,0">
                <w:txbxContent>
                  <w:p w:rsidR="00F41B94" w:rsidRDefault="00F41B94">
                    <w:pPr>
                      <w:pStyle w:val="a5"/>
                      <w:jc w:val="right"/>
                    </w:pP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separate"/>
                    </w:r>
                    <w:r w:rsidR="00751BCF">
                      <w:rPr>
                        <w:rFonts w:ascii="仿宋_GB2312" w:eastAsia="仿宋_GB2312"/>
                        <w:noProof/>
                        <w:kern w:val="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5"/>
      <w:rPr>
        <w:rFonts w:ascii="仿宋_GB2312" w:eastAsia="仿宋_GB2312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18235" cy="23114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1B94" w:rsidRDefault="00F41B94">
                          <w:pPr>
                            <w:pStyle w:val="a5"/>
                            <w:ind w:leftChars="100" w:left="320" w:rightChars="100" w:right="320"/>
                          </w:pPr>
                          <w:r>
                            <w:rPr>
                              <w:rFonts w:ascii="仿宋_GB2312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noProof/>
                              <w:kern w:val="0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6.85pt;margin-top:0;width:88.05pt;height:18.2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" filled="f" stroked="f">
              <v:textbox style="mso-fit-shape-to-text:t" inset="0,0,0,0">
                <w:txbxContent>
                  <w:p w:rsidR="00F41B94" w:rsidRDefault="00F41B94">
                    <w:pPr>
                      <w:pStyle w:val="a5"/>
                      <w:ind w:leftChars="100" w:left="320" w:rightChars="100" w:right="320"/>
                    </w:pPr>
                    <w:r>
                      <w:rPr>
                        <w:rFonts w:ascii="仿宋_GB2312"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noProof/>
                        <w:kern w:val="0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5"/>
      <w:jc w:val="right"/>
      <w:rPr>
        <w:rFonts w:ascii="仿宋_GB2312" w:eastAsia="仿宋_GB2312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1B94" w:rsidRDefault="00F41B94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1BCF">
                            <w:rPr>
                              <w:rFonts w:ascii="仿宋_GB2312" w:eastAsia="仿宋_GB2312"/>
                              <w:noProof/>
                              <w:kern w:val="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int="eastAsia"/>
                              <w:ker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AJfh5X7&#10;AgAAfAYAAA4AAAAAAAAAAAAAAAAALgIAAGRycy9lMm9Eb2MueG1sUEsBAi0AFAAGAAgAAAAhAAxK&#10;8O7WAAAABQEAAA8AAAAAAAAAAAAAAAAAVQUAAGRycy9kb3ducmV2LnhtbFBLBQYAAAAABAAEAPMA&#10;AABYBgAAAAA=&#10;" filled="f" stroked="f">
              <v:textbox style="mso-fit-shape-to-text:t" inset="0,0,0,0">
                <w:txbxContent>
                  <w:p w:rsidR="00F41B94" w:rsidRDefault="00F41B94">
                    <w:pPr>
                      <w:pStyle w:val="a5"/>
                      <w:jc w:val="right"/>
                    </w:pP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separate"/>
                    </w:r>
                    <w:r w:rsidR="00751BCF">
                      <w:rPr>
                        <w:rFonts w:ascii="仿宋_GB2312" w:eastAsia="仿宋_GB2312"/>
                        <w:noProof/>
                        <w:kern w:val="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int="eastAsia"/>
                        <w:ker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08" w:rsidRDefault="008A0D08" w:rsidP="00F41B94">
      <w:r>
        <w:separator/>
      </w:r>
    </w:p>
  </w:footnote>
  <w:footnote w:type="continuationSeparator" w:id="0">
    <w:p w:rsidR="008A0D08" w:rsidRDefault="008A0D08" w:rsidP="00F4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4" w:rsidRDefault="00F41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4"/>
    <w:rsid w:val="00147526"/>
    <w:rsid w:val="001C23A4"/>
    <w:rsid w:val="00751BCF"/>
    <w:rsid w:val="008A0D08"/>
    <w:rsid w:val="00F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B4BB"/>
  <w15:chartTrackingRefBased/>
  <w15:docId w15:val="{ABB0CA48-5303-48A6-A2D1-28C8817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94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2022-06-22T01:44:00Z</dcterms:created>
  <dcterms:modified xsi:type="dcterms:W3CDTF">2022-06-22T01:54:00Z</dcterms:modified>
</cp:coreProperties>
</file>