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温州市瓯海区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土地储备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中心面向社会招聘政府雇员报名表</w:t>
      </w:r>
    </w:p>
    <w:tbl>
      <w:tblPr>
        <w:tblStyle w:val="5"/>
        <w:tblpPr w:leftFromText="180" w:rightFromText="180" w:vertAnchor="text" w:horzAnchor="page" w:tblpX="1772" w:tblpY="353"/>
        <w:tblOverlap w:val="never"/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2059"/>
        <w:gridCol w:w="1440"/>
        <w:gridCol w:w="1725"/>
        <w:gridCol w:w="18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   名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  别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照     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籍   贯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民  族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   历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  位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</w:rPr>
              <w:t>校、专业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毕业时间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职  称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取得时间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户籍地址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身份证号码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家庭住址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手机号码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现工作单位及职务</w:t>
            </w:r>
          </w:p>
        </w:tc>
        <w:tc>
          <w:tcPr>
            <w:tcW w:w="70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3" w:hRule="atLeast"/>
        </w:trPr>
        <w:tc>
          <w:tcPr>
            <w:tcW w:w="1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个人简历</w:t>
            </w:r>
          </w:p>
        </w:tc>
        <w:tc>
          <w:tcPr>
            <w:tcW w:w="70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7" w:hRule="atLeast"/>
        </w:trPr>
        <w:tc>
          <w:tcPr>
            <w:tcW w:w="1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主要表现及成就</w:t>
            </w:r>
          </w:p>
        </w:tc>
        <w:tc>
          <w:tcPr>
            <w:tcW w:w="70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8" w:hRule="atLeast"/>
        </w:trPr>
        <w:tc>
          <w:tcPr>
            <w:tcW w:w="852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本人声明：上述填写内容均真实准确。如有不实，本人愿承担取消招聘资格的责任。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申请人（签名）：           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</w:rPr>
              <w:t>   年   月  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531" w:bottom="1440" w:left="153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24040"/>
    <w:rsid w:val="003D37D8"/>
    <w:rsid w:val="00426133"/>
    <w:rsid w:val="004358AB"/>
    <w:rsid w:val="004B6908"/>
    <w:rsid w:val="008B7726"/>
    <w:rsid w:val="00B412AC"/>
    <w:rsid w:val="00D31D50"/>
    <w:rsid w:val="40443844"/>
    <w:rsid w:val="51E524FA"/>
    <w:rsid w:val="61CA0471"/>
    <w:rsid w:val="7BA6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xuepeng</dc:creator>
  <cp:lastModifiedBy>陈泉秀</cp:lastModifiedBy>
  <dcterms:modified xsi:type="dcterms:W3CDTF">2021-06-08T07:38:01Z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38012B1149EC44A28CF666BE67E2DDAB</vt:lpwstr>
  </property>
</Properties>
</file>