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《温州市瓯海区社会保险稽核整改告知书》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送达公告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李文辉（身份证号码：</w:t>
      </w:r>
      <w:r>
        <w:rPr>
          <w:rFonts w:ascii="仿宋" w:hAnsi="仿宋" w:eastAsia="仿宋" w:cs="仿宋"/>
          <w:sz w:val="32"/>
          <w:szCs w:val="32"/>
        </w:rPr>
        <w:t>36252519</w:t>
      </w:r>
      <w:r>
        <w:rPr>
          <w:rFonts w:hint="eastAsia" w:ascii="仿宋" w:hAnsi="仿宋" w:eastAsia="仿宋" w:cs="仿宋"/>
          <w:sz w:val="32"/>
          <w:szCs w:val="32"/>
        </w:rPr>
        <w:t>******</w:t>
      </w:r>
      <w:r>
        <w:rPr>
          <w:rFonts w:ascii="仿宋" w:hAnsi="仿宋" w:eastAsia="仿宋" w:cs="仿宋"/>
          <w:sz w:val="32"/>
          <w:szCs w:val="32"/>
        </w:rPr>
        <w:t>0018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经查你在领取失业保险待遇期间（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2018年6月至2018年11月</w:t>
      </w:r>
      <w:r>
        <w:rPr>
          <w:rFonts w:hint="eastAsia" w:ascii="仿宋" w:hAnsi="仿宋" w:eastAsia="仿宋" w:cs="仿宋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2013年3月起担任企业法定代表人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2018年6月至2018年11月</w:t>
      </w:r>
      <w:r>
        <w:rPr>
          <w:rFonts w:hint="eastAsia" w:ascii="仿宋" w:hAnsi="仿宋" w:eastAsia="仿宋" w:cs="仿宋"/>
          <w:sz w:val="32"/>
          <w:szCs w:val="32"/>
        </w:rPr>
        <w:t>担任企业法定代表人期间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领取失业保险待遇情形已违反《社会保险法》（主席令第三十五号）第五十一条。依据《社会保险稽核办法》（劳动和社会保障部令第16号）第十二条规定，现责令你退回违规领取的6个月失业保险待遇共计12855.2元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本单位采用直接送达、邮寄送达等方式均无法</w:t>
      </w:r>
      <w:r>
        <w:rPr>
          <w:rFonts w:hint="eastAsia" w:ascii="仿宋" w:hAnsi="仿宋" w:eastAsia="仿宋" w:cs="仿宋"/>
          <w:sz w:val="32"/>
          <w:szCs w:val="32"/>
        </w:rPr>
        <w:t>将告知书</w:t>
      </w:r>
      <w:r>
        <w:rPr>
          <w:rFonts w:ascii="仿宋" w:hAnsi="仿宋" w:eastAsia="仿宋" w:cs="仿宋"/>
          <w:sz w:val="32"/>
          <w:szCs w:val="32"/>
        </w:rPr>
        <w:t>送达</w:t>
      </w:r>
      <w:r>
        <w:rPr>
          <w:rFonts w:hint="eastAsia" w:ascii="仿宋" w:hAnsi="仿宋" w:eastAsia="仿宋" w:cs="仿宋"/>
          <w:sz w:val="32"/>
          <w:szCs w:val="32"/>
        </w:rPr>
        <w:t>，现依法向你公告送达《温州市瓯海区社会保险稽核整改告知书》（温瓯失业险稽告函〔2021〕第12号）。限你自公告之日起10日内到本局领取《温州市瓯海区社会保险稽核整改告知书》，逾期则视为送达。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联系人：叶卉、夏彩萍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联系电话：0577-88526687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联系地址：温州市瓯海区人力资源和社会保障局12号楼805室（平天路102号）</w:t>
      </w:r>
    </w:p>
    <w:p>
      <w:pPr>
        <w:spacing w:line="56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温州市瓯海区人力资源和社会保障局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" w:hAnsi="仿宋" w:eastAsia="仿宋" w:cs="仿宋"/>
          <w:sz w:val="32"/>
          <w:szCs w:val="32"/>
        </w:rPr>
        <w:t xml:space="preserve"> 2021年6月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xNzRmYmVkMTNkZTYwNjMyODFiY2EzNTlkMzY4NGQifQ=="/>
  </w:docVars>
  <w:rsids>
    <w:rsidRoot w:val="43ED2D9D"/>
    <w:rsid w:val="00012617"/>
    <w:rsid w:val="0005561E"/>
    <w:rsid w:val="000D1168"/>
    <w:rsid w:val="000D2FF6"/>
    <w:rsid w:val="001233CE"/>
    <w:rsid w:val="00190330"/>
    <w:rsid w:val="0026177C"/>
    <w:rsid w:val="00343AAE"/>
    <w:rsid w:val="003C5A4D"/>
    <w:rsid w:val="00434691"/>
    <w:rsid w:val="005935AA"/>
    <w:rsid w:val="00673391"/>
    <w:rsid w:val="00725A64"/>
    <w:rsid w:val="00816198"/>
    <w:rsid w:val="0082400B"/>
    <w:rsid w:val="00995C9B"/>
    <w:rsid w:val="00B853B7"/>
    <w:rsid w:val="00BE34C3"/>
    <w:rsid w:val="00C17011"/>
    <w:rsid w:val="00C33936"/>
    <w:rsid w:val="00D74522"/>
    <w:rsid w:val="00DA161E"/>
    <w:rsid w:val="00FE0327"/>
    <w:rsid w:val="23203B2D"/>
    <w:rsid w:val="29C90630"/>
    <w:rsid w:val="431E77DD"/>
    <w:rsid w:val="43ED2D9D"/>
    <w:rsid w:val="452F39D7"/>
    <w:rsid w:val="4F4007C5"/>
    <w:rsid w:val="6A8951F7"/>
    <w:rsid w:val="73E8025D"/>
    <w:rsid w:val="792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47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2021-06-04T06:30:00Z</dcterms:created>
  <dc:creator>Administrator</dc:creator>
  <cp:lastModifiedBy>Administrator</cp:lastModifiedBy>
  <dcterms:modified xsi:type="dcterms:W3CDTF">2022-11-29T00:49:10Z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030B47C62E404C97812FD0F5E2CB32C3</vt:lpwstr>
  </property>
</Properties>
</file>